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240" w:lineRule="exact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4.25pt;margin-top:6.6pt;height:93.6pt;width:459pt;mso-wrap-distance-bottom:0pt;mso-wrap-distance-left:9pt;mso-wrap-distance-right:9pt;mso-wrap-distance-top:0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校学发[2019]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75pt;margin-top:19.7pt;height:0pt;width:486pt;z-index:251659264;mso-width-relative:page;mso-height-relative:page;" filled="f" stroked="t" coordsize="21600,21600" o:gfxdata="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FcTo9oAAAAJAQAADwAA&#10;AAAAAAABACAAAAAiAAAAZHJzL2Rvd25yZXYueG1sUEsBAhQAFAAAAAgAh07iQPAOg5nbAQAAlwMA&#10;AA4AAAAAAAAAAQAgAAAAKQEAAGRycy9lMm9Eb2MueG1sUEsFBgAAAAAGAAYAWQEAAHY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80" w:lineRule="exact"/>
        <w:jc w:val="center"/>
        <w:rPr>
          <w:rFonts w:hint="eastAsia" w:ascii="长城大标宋体" w:hAnsi="华文中宋" w:eastAsia="长城大标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201</w:t>
      </w:r>
      <w:r>
        <w:rPr>
          <w:rFonts w:ascii="华文中宋" w:hAnsi="华文中宋" w:eastAsia="华文中宋"/>
          <w:b/>
          <w:color w:val="000000"/>
          <w:sz w:val="44"/>
          <w:szCs w:val="44"/>
        </w:rPr>
        <w:t>9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年上学期全校第四次升旗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  <w:t>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暨</w:t>
      </w:r>
      <w:r>
        <w:rPr>
          <w:rFonts w:ascii="华文中宋" w:hAnsi="华文中宋" w:eastAsia="华文中宋"/>
          <w:b/>
          <w:color w:val="000000"/>
          <w:w w:val="66"/>
          <w:sz w:val="44"/>
          <w:szCs w:val="44"/>
        </w:rPr>
        <w:t>“</w:t>
      </w:r>
      <w:r>
        <w:rPr>
          <w:rFonts w:ascii="华文中宋" w:hAnsi="华文中宋" w:eastAsia="华文中宋"/>
          <w:b/>
          <w:color w:val="000000"/>
          <w:sz w:val="44"/>
          <w:szCs w:val="44"/>
        </w:rPr>
        <w:t>5·25</w:t>
      </w:r>
      <w:r>
        <w:rPr>
          <w:rFonts w:hint="eastAsia" w:ascii="华文中宋" w:hAnsi="华文中宋" w:eastAsia="华文中宋"/>
          <w:b/>
          <w:color w:val="000000"/>
          <w:w w:val="66"/>
          <w:sz w:val="44"/>
          <w:szCs w:val="44"/>
        </w:rPr>
        <w:t>”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心理健康教育月启动仪式安排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一、时  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13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r>
        <w:rPr>
          <w:rFonts w:ascii="仿宋" w:hAnsi="仿宋" w:eastAsia="仿宋"/>
          <w:color w:val="000000"/>
          <w:sz w:val="32"/>
          <w:szCs w:val="32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:15集合  7: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0开始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（雨天顺延至次日）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二、地  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运动场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三、参加人员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1、校领导；2、学生处、学院相关人员；3、在校学生。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四、议程安排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1、升国旗、奏国歌；2、宣读活动方案；3、领导讲话。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学生工作处（部）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2"/>
          <w:szCs w:val="32"/>
        </w:rPr>
        <w:t>二○一九年四月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二十二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402" w:right="1797" w:bottom="1091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大标宋体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3A"/>
    <w:rsid w:val="0000039F"/>
    <w:rsid w:val="000C1F14"/>
    <w:rsid w:val="000F219A"/>
    <w:rsid w:val="00323ED1"/>
    <w:rsid w:val="0086273A"/>
    <w:rsid w:val="4A0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link w:val="2"/>
    <w:uiPriority w:val="0"/>
    <w:rPr>
      <w:sz w:val="18"/>
      <w:szCs w:val="18"/>
    </w:rPr>
  </w:style>
  <w:style w:type="character" w:customStyle="1" w:styleId="7">
    <w:name w:val="页脚 Char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2019-04-18T10:38:00Z</dcterms:created>
  <dc:creator>赵璇</dc:creator>
  <cp:lastModifiedBy>汪石果</cp:lastModifiedBy>
  <dcterms:modified xsi:type="dcterms:W3CDTF">2019-04-21T08:21:51Z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